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eastAsia="zh-CN"/>
        </w:rPr>
        <w:t>国家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职业资格鉴定申报表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适用于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课证融通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、课程认证方式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）</w:t>
      </w:r>
    </w:p>
    <w:bookmarkEnd w:id="0"/>
    <w:p>
      <w:pPr>
        <w:wordWrap w:val="0"/>
        <w:spacing w:line="760" w:lineRule="exact"/>
        <w:ind w:right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职业工种：           </w:t>
      </w:r>
      <w:r>
        <w:rPr>
          <w:rFonts w:hint="eastAsia" w:ascii="宋体" w:hAnsi="宋体"/>
          <w:sz w:val="24"/>
          <w:lang w:val="en-US" w:eastAsia="zh-CN"/>
        </w:rPr>
        <w:t xml:space="preserve">       申报</w:t>
      </w:r>
      <w:r>
        <w:rPr>
          <w:rFonts w:hint="eastAsia" w:ascii="宋体" w:hAnsi="宋体"/>
          <w:sz w:val="24"/>
        </w:rPr>
        <w:t>级别：         填表日期：</w:t>
      </w:r>
    </w:p>
    <w:tbl>
      <w:tblPr>
        <w:tblStyle w:val="3"/>
        <w:tblW w:w="8295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410"/>
        <w:gridCol w:w="795"/>
        <w:gridCol w:w="555"/>
        <w:gridCol w:w="1035"/>
        <w:gridCol w:w="1170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555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170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贴照片处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免冠1寸蓝底照片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eastAsia="zh-CN"/>
              </w:rPr>
              <w:t>；</w:t>
            </w:r>
          </w:p>
          <w:p>
            <w:pPr>
              <w:jc w:val="both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照片背面写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工种名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姓名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身份证号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eastAsia="zh-CN"/>
              </w:rPr>
              <w:t>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级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学号</w:t>
            </w:r>
          </w:p>
        </w:tc>
        <w:tc>
          <w:tcPr>
            <w:tcW w:w="276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</w:t>
            </w:r>
          </w:p>
        </w:tc>
        <w:tc>
          <w:tcPr>
            <w:tcW w:w="4965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联系方式</w:t>
            </w:r>
          </w:p>
        </w:tc>
        <w:tc>
          <w:tcPr>
            <w:tcW w:w="7020" w:type="dxa"/>
            <w:gridSpan w:val="6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手机：                             QQ：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3" w:hRule="atLeast"/>
        </w:trPr>
        <w:tc>
          <w:tcPr>
            <w:tcW w:w="8295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填表声明：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此表</w:t>
            </w:r>
            <w:r>
              <w:rPr>
                <w:rFonts w:hint="eastAsia" w:ascii="宋体" w:hAnsi="宋体"/>
                <w:sz w:val="24"/>
                <w:lang w:eastAsia="zh-CN"/>
              </w:rPr>
              <w:t>由申请</w:t>
            </w:r>
            <w:r>
              <w:rPr>
                <w:rFonts w:hint="eastAsia" w:ascii="宋体" w:hAnsi="宋体"/>
                <w:sz w:val="24"/>
              </w:rPr>
              <w:t>人如实填写，不得由他人代填；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此表格</w:t>
            </w:r>
            <w:r>
              <w:rPr>
                <w:rFonts w:hint="eastAsia" w:ascii="宋体" w:hAnsi="宋体"/>
                <w:sz w:val="24"/>
                <w:lang w:eastAsia="zh-CN"/>
              </w:rPr>
              <w:t>填写资料须准</w:t>
            </w:r>
            <w:r>
              <w:rPr>
                <w:rFonts w:hint="eastAsia" w:ascii="宋体" w:hAnsi="宋体"/>
                <w:sz w:val="24"/>
              </w:rPr>
              <w:t>确无误，照片真实，一旦确认，不得更改申报信息；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提交虚假材料属违</w:t>
            </w:r>
            <w:r>
              <w:rPr>
                <w:rFonts w:hint="eastAsia" w:ascii="宋体" w:hAnsi="宋体"/>
                <w:sz w:val="24"/>
                <w:lang w:eastAsia="zh-CN"/>
              </w:rPr>
              <w:t>规</w:t>
            </w:r>
            <w:r>
              <w:rPr>
                <w:rFonts w:hint="eastAsia" w:ascii="宋体" w:hAnsi="宋体"/>
                <w:sz w:val="24"/>
              </w:rPr>
              <w:t>行为，将取消申请资格，一年内不得报考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480"/>
              <w:jc w:val="both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 xml:space="preserve">严格遵守职业技能鉴定相关规定。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480"/>
              <w:jc w:val="both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本人确认已阅读并明白上述条款，受此条款约束。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申请人签名：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520" w:firstLineChars="2300"/>
              <w:jc w:val="both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imes">
    <w:altName w:val="Times New Roman"/>
    <w:panose1 w:val="02020603060405020304"/>
    <w:charset w:val="00"/>
    <w:family w:val="roman"/>
    <w:pitch w:val="default"/>
    <w:sig w:usb0="00000000" w:usb1="00000000" w:usb2="00000000" w:usb3="00000000" w:csb0="0000009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42827"/>
    <w:rsid w:val="0DA428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2017-06-23T08:24:00Z</dcterms:created>
  <dc:creator>Administrator</dc:creator>
  <cp:lastModifiedBy>Administrator</cp:lastModifiedBy>
  <dcterms:modified xsi:type="dcterms:W3CDTF">2017-06-23T08:24:31Z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